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AD09" w14:textId="688BC814" w:rsidR="00D042B7" w:rsidRPr="00D042B7" w:rsidRDefault="00D042B7" w:rsidP="00D042B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042B7">
        <w:rPr>
          <w:noProof/>
          <w:sz w:val="32"/>
          <w:szCs w:val="32"/>
        </w:rPr>
        <w:drawing>
          <wp:inline distT="0" distB="0" distL="0" distR="0" wp14:anchorId="4F33C1D1" wp14:editId="60B98C21">
            <wp:extent cx="819150" cy="1235726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7" r="69713" b="-2617"/>
                    <a:stretch/>
                  </pic:blipFill>
                  <pic:spPr bwMode="auto">
                    <a:xfrm>
                      <a:off x="0" y="0"/>
                      <a:ext cx="820626" cy="123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7A66B" w14:textId="4941B6A0" w:rsidR="00D042B7" w:rsidRPr="00D042B7" w:rsidRDefault="00D042B7" w:rsidP="00D042B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042B7">
        <w:rPr>
          <w:rFonts w:ascii="Times New Roman" w:hAnsi="Times New Roman"/>
          <w:b/>
          <w:sz w:val="32"/>
          <w:szCs w:val="32"/>
          <w:u w:val="single"/>
        </w:rPr>
        <w:t>Nadácia Košického samosprávneho kraja</w:t>
      </w:r>
    </w:p>
    <w:p w14:paraId="7907F82E" w14:textId="77777777" w:rsidR="00D042B7" w:rsidRDefault="00D042B7" w:rsidP="00D042B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F81A70A" w14:textId="4F37600E" w:rsidR="000B1B9C" w:rsidRDefault="000B1B9C" w:rsidP="00923484">
      <w:pPr>
        <w:jc w:val="center"/>
        <w:rPr>
          <w:rFonts w:ascii="Times New Roman" w:hAnsi="Times New Roman"/>
          <w:b/>
          <w:bCs/>
        </w:rPr>
      </w:pPr>
      <w:r w:rsidRPr="008C1F68">
        <w:rPr>
          <w:rFonts w:ascii="Times New Roman" w:hAnsi="Times New Roman"/>
          <w:b/>
          <w:bCs/>
        </w:rPr>
        <w:t xml:space="preserve">Výzva na zmierňovanie dopadov a odstraňovanie následkov po </w:t>
      </w:r>
      <w:r w:rsidR="001F2C86">
        <w:rPr>
          <w:rFonts w:ascii="Times New Roman" w:hAnsi="Times New Roman"/>
          <w:b/>
          <w:bCs/>
        </w:rPr>
        <w:t xml:space="preserve">extrémnej </w:t>
      </w:r>
      <w:r w:rsidRPr="008C1F68">
        <w:rPr>
          <w:rFonts w:ascii="Times New Roman" w:hAnsi="Times New Roman"/>
          <w:b/>
          <w:bCs/>
        </w:rPr>
        <w:t>búrke</w:t>
      </w:r>
      <w:r w:rsidR="001E0D3E">
        <w:rPr>
          <w:rFonts w:ascii="Times New Roman" w:hAnsi="Times New Roman"/>
          <w:b/>
          <w:bCs/>
        </w:rPr>
        <w:t xml:space="preserve"> s</w:t>
      </w:r>
      <w:r w:rsidR="001F2C86">
        <w:rPr>
          <w:rFonts w:ascii="Times New Roman" w:hAnsi="Times New Roman"/>
          <w:b/>
          <w:bCs/>
        </w:rPr>
        <w:t xml:space="preserve">prevádzanej </w:t>
      </w:r>
      <w:r w:rsidR="001E0D3E">
        <w:rPr>
          <w:rFonts w:ascii="Times New Roman" w:hAnsi="Times New Roman"/>
          <w:b/>
          <w:bCs/>
        </w:rPr>
        <w:t>krupobitím</w:t>
      </w:r>
      <w:r w:rsidR="0012157A">
        <w:rPr>
          <w:rFonts w:ascii="Times New Roman" w:hAnsi="Times New Roman"/>
          <w:b/>
          <w:bCs/>
        </w:rPr>
        <w:t xml:space="preserve"> 01/26</w:t>
      </w:r>
      <w:r w:rsidR="001F2C86">
        <w:rPr>
          <w:rFonts w:ascii="Times New Roman" w:hAnsi="Times New Roman"/>
          <w:b/>
          <w:bCs/>
        </w:rPr>
        <w:t xml:space="preserve">, </w:t>
      </w:r>
      <w:r w:rsidRPr="008C1F68">
        <w:rPr>
          <w:rFonts w:ascii="Times New Roman" w:hAnsi="Times New Roman"/>
          <w:b/>
          <w:bCs/>
        </w:rPr>
        <w:t xml:space="preserve">zo dňa </w:t>
      </w:r>
      <w:r w:rsidR="00C57E99">
        <w:rPr>
          <w:rFonts w:ascii="Times New Roman" w:hAnsi="Times New Roman"/>
          <w:b/>
          <w:bCs/>
        </w:rPr>
        <w:t>2</w:t>
      </w:r>
      <w:r w:rsidRPr="008C1F68">
        <w:rPr>
          <w:rFonts w:ascii="Times New Roman" w:hAnsi="Times New Roman"/>
          <w:b/>
          <w:bCs/>
        </w:rPr>
        <w:t>7.7.202</w:t>
      </w:r>
      <w:r w:rsidR="00C57E99">
        <w:rPr>
          <w:rFonts w:ascii="Times New Roman" w:hAnsi="Times New Roman"/>
          <w:b/>
          <w:bCs/>
        </w:rPr>
        <w:t>6</w:t>
      </w:r>
    </w:p>
    <w:p w14:paraId="69E35D6D" w14:textId="77777777" w:rsidR="00D042B7" w:rsidRPr="008C1F68" w:rsidRDefault="00D042B7" w:rsidP="00923484">
      <w:pPr>
        <w:jc w:val="center"/>
        <w:rPr>
          <w:rFonts w:ascii="Times New Roman" w:hAnsi="Times New Roman"/>
        </w:rPr>
      </w:pPr>
    </w:p>
    <w:p w14:paraId="0BF2249F" w14:textId="77777777" w:rsidR="000B1B9C" w:rsidRPr="008C1F68" w:rsidRDefault="000B1B9C" w:rsidP="00C52E50">
      <w:pPr>
        <w:jc w:val="both"/>
        <w:rPr>
          <w:rFonts w:ascii="Times New Roman" w:hAnsi="Times New Roman"/>
          <w:b/>
          <w:bCs/>
          <w:u w:val="single"/>
        </w:rPr>
      </w:pPr>
      <w:r w:rsidRPr="008C1F68">
        <w:rPr>
          <w:rFonts w:ascii="Times New Roman" w:hAnsi="Times New Roman"/>
          <w:b/>
          <w:bCs/>
          <w:u w:val="single"/>
        </w:rPr>
        <w:t>Cieľ výzvy:</w:t>
      </w:r>
    </w:p>
    <w:p w14:paraId="63739025" w14:textId="7E932075" w:rsidR="000B1B9C" w:rsidRPr="008C1F68" w:rsidRDefault="000B1B9C" w:rsidP="00C52E50">
      <w:pPr>
        <w:jc w:val="both"/>
        <w:rPr>
          <w:rFonts w:ascii="Times New Roman" w:hAnsi="Times New Roman"/>
        </w:rPr>
      </w:pPr>
      <w:bookmarkStart w:id="0" w:name="_Hlk206514569"/>
      <w:r w:rsidRPr="008C1F68">
        <w:rPr>
          <w:rFonts w:ascii="Times New Roman" w:hAnsi="Times New Roman"/>
        </w:rPr>
        <w:t xml:space="preserve">Zmierňovanie dopadov a odstraňovanie následkov po </w:t>
      </w:r>
      <w:r w:rsidR="001F2C86">
        <w:rPr>
          <w:rFonts w:ascii="Times New Roman" w:hAnsi="Times New Roman"/>
        </w:rPr>
        <w:t>extrémnej</w:t>
      </w:r>
      <w:r w:rsidRPr="008C1F68">
        <w:rPr>
          <w:rFonts w:ascii="Times New Roman" w:hAnsi="Times New Roman"/>
        </w:rPr>
        <w:t xml:space="preserve"> búrke zo dňa </w:t>
      </w:r>
      <w:r w:rsidR="001F2C86">
        <w:rPr>
          <w:rFonts w:ascii="Times New Roman" w:hAnsi="Times New Roman"/>
        </w:rPr>
        <w:t>2</w:t>
      </w:r>
      <w:r w:rsidRPr="008C1F68">
        <w:rPr>
          <w:rFonts w:ascii="Times New Roman" w:hAnsi="Times New Roman"/>
        </w:rPr>
        <w:t>7.7.202</w:t>
      </w:r>
      <w:r w:rsidR="001F2C86">
        <w:rPr>
          <w:rFonts w:ascii="Times New Roman" w:hAnsi="Times New Roman"/>
        </w:rPr>
        <w:t>6</w:t>
      </w:r>
      <w:r w:rsidRPr="008C1F68">
        <w:rPr>
          <w:rFonts w:ascii="Times New Roman" w:hAnsi="Times New Roman"/>
          <w:b/>
          <w:bCs/>
        </w:rPr>
        <w:t xml:space="preserve"> </w:t>
      </w:r>
      <w:r w:rsidRPr="008C1F68">
        <w:rPr>
          <w:rFonts w:ascii="Times New Roman" w:hAnsi="Times New Roman"/>
        </w:rPr>
        <w:t>v Košickom kraji</w:t>
      </w:r>
      <w:bookmarkEnd w:id="0"/>
      <w:r w:rsidR="00F257CA">
        <w:rPr>
          <w:rFonts w:ascii="Times New Roman" w:hAnsi="Times New Roman"/>
        </w:rPr>
        <w:t>, okres Michalovce.</w:t>
      </w:r>
    </w:p>
    <w:p w14:paraId="636DD7F8" w14:textId="5D9C1930" w:rsidR="000B1B9C" w:rsidRPr="008C1F68" w:rsidRDefault="000B1B9C" w:rsidP="00C52E50">
      <w:pPr>
        <w:jc w:val="both"/>
        <w:rPr>
          <w:rFonts w:ascii="Times New Roman" w:hAnsi="Times New Roman"/>
          <w:b/>
          <w:bCs/>
        </w:rPr>
      </w:pPr>
      <w:r w:rsidRPr="008C1F68">
        <w:rPr>
          <w:rFonts w:ascii="Times New Roman" w:hAnsi="Times New Roman"/>
          <w:b/>
          <w:bCs/>
          <w:u w:val="single"/>
        </w:rPr>
        <w:t>Alokácia:</w:t>
      </w:r>
      <w:r w:rsidRPr="008C1F68">
        <w:rPr>
          <w:rFonts w:ascii="Times New Roman" w:hAnsi="Times New Roman"/>
          <w:b/>
          <w:bCs/>
        </w:rPr>
        <w:tab/>
      </w:r>
      <w:r w:rsidR="00F257CA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0</w:t>
      </w:r>
      <w:r w:rsidRPr="008C1F68">
        <w:rPr>
          <w:rFonts w:ascii="Times New Roman" w:hAnsi="Times New Roman"/>
          <w:b/>
          <w:bCs/>
        </w:rPr>
        <w:t>0.000 EUR</w:t>
      </w:r>
    </w:p>
    <w:p w14:paraId="080340F4" w14:textId="77777777" w:rsidR="000B1B9C" w:rsidRPr="008C1F68" w:rsidRDefault="000B1B9C" w:rsidP="00C52E50">
      <w:pPr>
        <w:jc w:val="both"/>
        <w:rPr>
          <w:rFonts w:ascii="Times New Roman" w:hAnsi="Times New Roman"/>
          <w:color w:val="FF0000"/>
          <w:u w:val="single"/>
        </w:rPr>
      </w:pPr>
      <w:r w:rsidRPr="008C1F68">
        <w:rPr>
          <w:rFonts w:ascii="Times New Roman" w:hAnsi="Times New Roman"/>
          <w:b/>
          <w:bCs/>
          <w:u w:val="single"/>
        </w:rPr>
        <w:t>Základné podmienky poskytnutia finančnej pomoci:</w:t>
      </w:r>
    </w:p>
    <w:p w14:paraId="7FDF8DC7" w14:textId="0798D24B" w:rsidR="000B1B9C" w:rsidRPr="00923484" w:rsidRDefault="000B1B9C" w:rsidP="00C52E50">
      <w:pPr>
        <w:jc w:val="both"/>
        <w:rPr>
          <w:rFonts w:ascii="Times New Roman" w:hAnsi="Times New Roman"/>
          <w:color w:val="FF0000"/>
        </w:rPr>
      </w:pPr>
      <w:r w:rsidRPr="00923484">
        <w:rPr>
          <w:rFonts w:ascii="Times New Roman" w:hAnsi="Times New Roman"/>
        </w:rPr>
        <w:t>Finančná pomoc sa po</w:t>
      </w:r>
      <w:r w:rsidRPr="006F3E8B">
        <w:rPr>
          <w:rFonts w:ascii="Times New Roman" w:hAnsi="Times New Roman"/>
        </w:rPr>
        <w:t>skyt</w:t>
      </w:r>
      <w:r w:rsidR="00923484" w:rsidRPr="006F3E8B">
        <w:rPr>
          <w:rFonts w:ascii="Times New Roman" w:hAnsi="Times New Roman"/>
        </w:rPr>
        <w:t>ne</w:t>
      </w:r>
      <w:r w:rsidRPr="00923484">
        <w:rPr>
          <w:rFonts w:ascii="Times New Roman" w:hAnsi="Times New Roman"/>
        </w:rPr>
        <w:t xml:space="preserve"> v rámci územia Košického kraja oprávnenému žiadateľovi, ktorý požiada o poskytnutie finančného príspevku a správna rada jeho žiadosť schváli. </w:t>
      </w:r>
    </w:p>
    <w:p w14:paraId="3E4F13E3" w14:textId="7B7A9B8C" w:rsidR="000B1B9C" w:rsidRPr="00923484" w:rsidRDefault="000B1B9C" w:rsidP="00C52E50">
      <w:pPr>
        <w:jc w:val="both"/>
        <w:rPr>
          <w:rFonts w:ascii="Times New Roman" w:hAnsi="Times New Roman"/>
        </w:rPr>
      </w:pPr>
      <w:r w:rsidRPr="00923484">
        <w:rPr>
          <w:rFonts w:ascii="Times New Roman" w:hAnsi="Times New Roman"/>
        </w:rPr>
        <w:t>Oprávnený žiadateľ má trvalý pobyt v obci, kde bola z</w:t>
      </w:r>
      <w:r w:rsidR="00D653F4">
        <w:rPr>
          <w:rFonts w:ascii="Times New Roman" w:hAnsi="Times New Roman"/>
        </w:rPr>
        <w:t> </w:t>
      </w:r>
      <w:r w:rsidRPr="00923484">
        <w:rPr>
          <w:rFonts w:ascii="Times New Roman" w:hAnsi="Times New Roman"/>
        </w:rPr>
        <w:t>dôvodu</w:t>
      </w:r>
      <w:r w:rsidR="00D653F4">
        <w:rPr>
          <w:rFonts w:ascii="Times New Roman" w:hAnsi="Times New Roman"/>
        </w:rPr>
        <w:t xml:space="preserve"> extrémnej</w:t>
      </w:r>
      <w:r w:rsidRPr="00923484">
        <w:rPr>
          <w:rFonts w:ascii="Times New Roman" w:hAnsi="Times New Roman"/>
        </w:rPr>
        <w:t xml:space="preserve"> búrky zo dňa </w:t>
      </w:r>
      <w:r w:rsidR="00D653F4" w:rsidRPr="00D653F4">
        <w:rPr>
          <w:rFonts w:ascii="Times New Roman" w:hAnsi="Times New Roman"/>
          <w:b/>
          <w:bCs/>
        </w:rPr>
        <w:t>2</w:t>
      </w:r>
      <w:r w:rsidRPr="00923484">
        <w:rPr>
          <w:rFonts w:ascii="Times New Roman" w:hAnsi="Times New Roman"/>
          <w:b/>
          <w:bCs/>
        </w:rPr>
        <w:t>7.7.2025</w:t>
      </w:r>
      <w:r w:rsidR="00D653F4">
        <w:rPr>
          <w:rFonts w:ascii="Times New Roman" w:hAnsi="Times New Roman"/>
          <w:b/>
          <w:bCs/>
        </w:rPr>
        <w:t xml:space="preserve">6 </w:t>
      </w:r>
      <w:r w:rsidRPr="00923484">
        <w:rPr>
          <w:rFonts w:ascii="Times New Roman" w:hAnsi="Times New Roman"/>
        </w:rPr>
        <w:t>vyhlásená mimoriadna situácia tak krajom ako i samotným mestom</w:t>
      </w:r>
      <w:r w:rsidR="00923484">
        <w:rPr>
          <w:rFonts w:ascii="Times New Roman" w:hAnsi="Times New Roman"/>
        </w:rPr>
        <w:t>,</w:t>
      </w:r>
      <w:r w:rsidRPr="00923484">
        <w:rPr>
          <w:rFonts w:ascii="Times New Roman" w:hAnsi="Times New Roman"/>
        </w:rPr>
        <w:t xml:space="preserve"> či obcou a z dôvodu </w:t>
      </w:r>
      <w:r w:rsidR="00185893">
        <w:rPr>
          <w:rFonts w:ascii="Times New Roman" w:hAnsi="Times New Roman"/>
        </w:rPr>
        <w:t>extrémnej</w:t>
      </w:r>
      <w:r w:rsidRPr="00923484">
        <w:rPr>
          <w:rFonts w:ascii="Times New Roman" w:hAnsi="Times New Roman"/>
        </w:rPr>
        <w:t xml:space="preserve"> búrky mu vznikli škody na </w:t>
      </w:r>
      <w:r w:rsidR="00185893">
        <w:rPr>
          <w:rFonts w:ascii="Times New Roman" w:hAnsi="Times New Roman"/>
        </w:rPr>
        <w:t xml:space="preserve">nehnuteľnom </w:t>
      </w:r>
      <w:r w:rsidRPr="00923484">
        <w:rPr>
          <w:rFonts w:ascii="Times New Roman" w:hAnsi="Times New Roman"/>
        </w:rPr>
        <w:t>majetku.</w:t>
      </w:r>
    </w:p>
    <w:p w14:paraId="7ABACA65" w14:textId="137EFAF8" w:rsidR="000B1B9C" w:rsidRPr="00923484" w:rsidRDefault="000B1B9C" w:rsidP="00C52E5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u w:val="single"/>
        </w:rPr>
      </w:pPr>
      <w:r w:rsidRPr="00923484">
        <w:rPr>
          <w:rFonts w:ascii="Times New Roman" w:hAnsi="Times New Roman"/>
          <w:b/>
          <w:bCs/>
          <w:u w:val="single"/>
        </w:rPr>
        <w:t>Zoznam miest a obcí, kde bola vyhlásená mimoriadna situácia:</w:t>
      </w:r>
      <w:r w:rsidRPr="00923484">
        <w:rPr>
          <w:rFonts w:ascii="Times New Roman" w:hAnsi="Times New Roman"/>
          <w:color w:val="000000"/>
          <w:u w:val="single"/>
        </w:rPr>
        <w:t xml:space="preserve"> </w:t>
      </w:r>
    </w:p>
    <w:p w14:paraId="7595E2BA" w14:textId="75E4224E" w:rsidR="000B1B9C" w:rsidRPr="000B1B9C" w:rsidRDefault="002A604E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Bežovce, okres </w:t>
      </w:r>
      <w:r w:rsidR="00DA417E">
        <w:rPr>
          <w:rFonts w:ascii="Times New Roman" w:hAnsi="Times New Roman"/>
        </w:rPr>
        <w:t>Sobrance,</w:t>
      </w:r>
    </w:p>
    <w:p w14:paraId="7E439F0B" w14:textId="6C0EB21B" w:rsidR="000B1B9C" w:rsidRDefault="00DA417E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Iňačovce, okres </w:t>
      </w:r>
      <w:r w:rsidR="0098776C">
        <w:rPr>
          <w:rFonts w:ascii="Times New Roman" w:hAnsi="Times New Roman"/>
        </w:rPr>
        <w:t>Michalovce</w:t>
      </w:r>
      <w:r w:rsidR="000B1B9C" w:rsidRPr="000B1B9C">
        <w:rPr>
          <w:rFonts w:ascii="Times New Roman" w:hAnsi="Times New Roman"/>
        </w:rPr>
        <w:t xml:space="preserve">, </w:t>
      </w:r>
    </w:p>
    <w:p w14:paraId="76A706A9" w14:textId="45F7E1EA" w:rsidR="0098776C" w:rsidRDefault="0098776C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Lekárovce, okres </w:t>
      </w:r>
      <w:r w:rsidR="00DF12B7">
        <w:rPr>
          <w:rFonts w:ascii="Times New Roman" w:hAnsi="Times New Roman"/>
        </w:rPr>
        <w:t>Sobrance,</w:t>
      </w:r>
    </w:p>
    <w:p w14:paraId="6AB462FB" w14:textId="5ED9CEC2" w:rsidR="00DF12B7" w:rsidRDefault="00DF12B7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Palín, okres Michalovce</w:t>
      </w:r>
    </w:p>
    <w:p w14:paraId="707CCCFC" w14:textId="1D9E9DB4" w:rsidR="00E53D63" w:rsidRDefault="00E53D63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Pinkovce, okres </w:t>
      </w:r>
      <w:r w:rsidR="007D01FD">
        <w:rPr>
          <w:rFonts w:ascii="Times New Roman" w:hAnsi="Times New Roman"/>
        </w:rPr>
        <w:t>Sobrance</w:t>
      </w:r>
    </w:p>
    <w:p w14:paraId="2E7F408B" w14:textId="18D6546F" w:rsidR="00DF12B7" w:rsidRPr="000B1B9C" w:rsidRDefault="00DF12B7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Senné, okres </w:t>
      </w:r>
      <w:r w:rsidR="007D0839">
        <w:rPr>
          <w:rFonts w:ascii="Times New Roman" w:hAnsi="Times New Roman"/>
        </w:rPr>
        <w:t>Michalovce,</w:t>
      </w:r>
    </w:p>
    <w:p w14:paraId="1C0A2DD5" w14:textId="43ABEF3A" w:rsidR="000B1B9C" w:rsidRDefault="000B1B9C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 w:rsidRPr="000B1B9C">
        <w:rPr>
          <w:rFonts w:ascii="Times New Roman" w:hAnsi="Times New Roman"/>
        </w:rPr>
        <w:t>Vy</w:t>
      </w:r>
      <w:r w:rsidR="007D0839">
        <w:rPr>
          <w:rFonts w:ascii="Times New Roman" w:hAnsi="Times New Roman"/>
        </w:rPr>
        <w:t xml:space="preserve">soká nad Uhom, </w:t>
      </w:r>
      <w:r w:rsidRPr="000B1B9C">
        <w:rPr>
          <w:rFonts w:ascii="Times New Roman" w:hAnsi="Times New Roman"/>
        </w:rPr>
        <w:t xml:space="preserve">okres </w:t>
      </w:r>
      <w:r w:rsidR="00F5440A">
        <w:rPr>
          <w:rFonts w:ascii="Times New Roman" w:hAnsi="Times New Roman"/>
        </w:rPr>
        <w:t>Michalovce,</w:t>
      </w:r>
    </w:p>
    <w:p w14:paraId="055857AF" w14:textId="46181214" w:rsidR="00F5440A" w:rsidRPr="000B1B9C" w:rsidRDefault="00F5440A" w:rsidP="00C52E50">
      <w:pPr>
        <w:pStyle w:val="Odsekzoznamu"/>
        <w:numPr>
          <w:ilvl w:val="0"/>
          <w:numId w:val="4"/>
        </w:numPr>
        <w:shd w:val="clear" w:color="auto" w:fill="FFFFFF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Zemplínska Široká, okres Michalovce.</w:t>
      </w:r>
    </w:p>
    <w:p w14:paraId="53F6B64E" w14:textId="77777777" w:rsidR="000B1B9C" w:rsidRPr="00923484" w:rsidRDefault="000B1B9C" w:rsidP="00C52E50">
      <w:pPr>
        <w:jc w:val="both"/>
        <w:rPr>
          <w:rFonts w:ascii="Times New Roman" w:hAnsi="Times New Roman"/>
          <w:b/>
          <w:bCs/>
          <w:u w:val="single"/>
        </w:rPr>
      </w:pPr>
      <w:r w:rsidRPr="00923484">
        <w:rPr>
          <w:rFonts w:ascii="Times New Roman" w:hAnsi="Times New Roman"/>
          <w:b/>
          <w:bCs/>
          <w:u w:val="single"/>
        </w:rPr>
        <w:t>Oprávnený žiadateľ:</w:t>
      </w:r>
    </w:p>
    <w:p w14:paraId="3ABCBAC2" w14:textId="3C6D4361" w:rsidR="000B1B9C" w:rsidRPr="008C264E" w:rsidRDefault="000B1B9C" w:rsidP="00C52E50">
      <w:pPr>
        <w:jc w:val="both"/>
        <w:rPr>
          <w:rFonts w:ascii="Times New Roman" w:hAnsi="Times New Roman"/>
        </w:rPr>
      </w:pPr>
      <w:r w:rsidRPr="008C264E">
        <w:rPr>
          <w:rFonts w:ascii="Times New Roman" w:hAnsi="Times New Roman"/>
          <w:bCs/>
        </w:rPr>
        <w:t>FO, ktorá má trvalý pobyt v zozname vyššie uvedených obcí a v stanovenej lehote doručí vyplnený formulár žiadosti na adresu uvedenú vo výzve.</w:t>
      </w:r>
      <w:r>
        <w:rPr>
          <w:rFonts w:ascii="Times New Roman" w:hAnsi="Times New Roman"/>
          <w:bCs/>
        </w:rPr>
        <w:t xml:space="preserve"> </w:t>
      </w:r>
      <w:r w:rsidRPr="008C264E">
        <w:rPr>
          <w:rFonts w:ascii="Times New Roman" w:hAnsi="Times New Roman"/>
          <w:bCs/>
        </w:rPr>
        <w:t xml:space="preserve"> </w:t>
      </w:r>
    </w:p>
    <w:p w14:paraId="5CA59F65" w14:textId="77777777" w:rsidR="007D01FD" w:rsidRDefault="007D01FD" w:rsidP="000B1B9C">
      <w:pPr>
        <w:rPr>
          <w:rFonts w:ascii="Times New Roman" w:hAnsi="Times New Roman"/>
          <w:b/>
          <w:u w:val="single"/>
        </w:rPr>
      </w:pPr>
    </w:p>
    <w:p w14:paraId="41CA2E73" w14:textId="77777777" w:rsidR="007D01FD" w:rsidRDefault="007D01FD" w:rsidP="000B1B9C">
      <w:pPr>
        <w:rPr>
          <w:rFonts w:ascii="Times New Roman" w:hAnsi="Times New Roman"/>
          <w:b/>
          <w:u w:val="single"/>
        </w:rPr>
      </w:pPr>
    </w:p>
    <w:p w14:paraId="755577F2" w14:textId="58E0C3F3" w:rsidR="000B1B9C" w:rsidRPr="00923484" w:rsidRDefault="000B1B9C" w:rsidP="000B1B9C">
      <w:pPr>
        <w:rPr>
          <w:rFonts w:ascii="Times New Roman" w:hAnsi="Times New Roman"/>
          <w:b/>
          <w:u w:val="single"/>
        </w:rPr>
      </w:pPr>
      <w:r w:rsidRPr="00923484">
        <w:rPr>
          <w:rFonts w:ascii="Times New Roman" w:hAnsi="Times New Roman"/>
          <w:b/>
          <w:u w:val="single"/>
        </w:rPr>
        <w:lastRenderedPageBreak/>
        <w:t>Výška finančnej pomoci:</w:t>
      </w:r>
    </w:p>
    <w:p w14:paraId="6AE76617" w14:textId="77777777" w:rsidR="000B1B9C" w:rsidRPr="008C264E" w:rsidRDefault="000B1B9C" w:rsidP="000B1B9C">
      <w:pPr>
        <w:spacing w:after="0"/>
        <w:rPr>
          <w:rFonts w:ascii="Times New Roman" w:hAnsi="Times New Roman"/>
        </w:rPr>
      </w:pPr>
      <w:r w:rsidRPr="008C264E">
        <w:rPr>
          <w:rFonts w:ascii="Times New Roman" w:hAnsi="Times New Roman"/>
        </w:rPr>
        <w:tab/>
        <w:t xml:space="preserve">FO </w:t>
      </w:r>
      <w:r>
        <w:rPr>
          <w:rFonts w:ascii="Times New Roman" w:hAnsi="Times New Roman"/>
        </w:rPr>
        <w:t>(posudzovaná tiež</w:t>
      </w:r>
      <w:r w:rsidRPr="008C264E">
        <w:rPr>
          <w:rFonts w:ascii="Times New Roman" w:hAnsi="Times New Roman"/>
        </w:rPr>
        <w:t xml:space="preserve"> ako 1 domácnosť):</w:t>
      </w:r>
    </w:p>
    <w:p w14:paraId="18F777DF" w14:textId="31E9C00C" w:rsidR="00D042B7" w:rsidRDefault="000B1B9C" w:rsidP="002166B2">
      <w:pPr>
        <w:spacing w:after="0"/>
        <w:rPr>
          <w:rFonts w:ascii="Times New Roman" w:hAnsi="Times New Roman"/>
        </w:rPr>
      </w:pPr>
      <w:r w:rsidRPr="008C264E">
        <w:rPr>
          <w:rFonts w:ascii="Times New Roman" w:hAnsi="Times New Roman"/>
        </w:rPr>
        <w:tab/>
      </w:r>
      <w:r w:rsidRPr="008C264E">
        <w:rPr>
          <w:rFonts w:ascii="Times New Roman" w:hAnsi="Times New Roman"/>
        </w:rPr>
        <w:tab/>
        <w:t xml:space="preserve">Maximálna </w:t>
      </w:r>
      <w:r w:rsidR="002166B2">
        <w:rPr>
          <w:rFonts w:ascii="Times New Roman" w:hAnsi="Times New Roman"/>
        </w:rPr>
        <w:t xml:space="preserve">suma do </w:t>
      </w:r>
      <w:r w:rsidR="002166B2">
        <w:rPr>
          <w:rFonts w:ascii="Times New Roman" w:hAnsi="Times New Roman"/>
          <w:b/>
          <w:bCs/>
        </w:rPr>
        <w:t>2</w:t>
      </w:r>
      <w:r w:rsidR="006F3E8B">
        <w:rPr>
          <w:rFonts w:ascii="Times New Roman" w:hAnsi="Times New Roman"/>
          <w:b/>
          <w:bCs/>
        </w:rPr>
        <w:t>.</w:t>
      </w:r>
      <w:r w:rsidRPr="00800CF9">
        <w:rPr>
          <w:rFonts w:ascii="Times New Roman" w:hAnsi="Times New Roman"/>
          <w:b/>
          <w:bCs/>
        </w:rPr>
        <w:t xml:space="preserve"> </w:t>
      </w:r>
      <w:r w:rsidR="002166B2">
        <w:rPr>
          <w:rFonts w:ascii="Times New Roman" w:hAnsi="Times New Roman"/>
          <w:b/>
          <w:bCs/>
        </w:rPr>
        <w:t>5</w:t>
      </w:r>
      <w:r w:rsidRPr="00800CF9">
        <w:rPr>
          <w:rFonts w:ascii="Times New Roman" w:hAnsi="Times New Roman"/>
          <w:b/>
          <w:bCs/>
        </w:rPr>
        <w:t>00</w:t>
      </w:r>
      <w:r w:rsidRPr="008C264E">
        <w:rPr>
          <w:rFonts w:ascii="Times New Roman" w:hAnsi="Times New Roman"/>
        </w:rPr>
        <w:t xml:space="preserve"> EUR/osoba</w:t>
      </w:r>
    </w:p>
    <w:p w14:paraId="19F1E50B" w14:textId="77777777" w:rsidR="000B1B9C" w:rsidRPr="008C264E" w:rsidRDefault="000B1B9C" w:rsidP="00C52E50">
      <w:pPr>
        <w:spacing w:after="0"/>
        <w:jc w:val="both"/>
        <w:rPr>
          <w:rFonts w:ascii="Times New Roman" w:hAnsi="Times New Roman"/>
        </w:rPr>
      </w:pPr>
    </w:p>
    <w:p w14:paraId="6FEC8899" w14:textId="77777777" w:rsidR="000B1B9C" w:rsidRPr="00923484" w:rsidRDefault="000B1B9C" w:rsidP="00C52E50">
      <w:pPr>
        <w:spacing w:after="0"/>
        <w:jc w:val="both"/>
        <w:rPr>
          <w:rFonts w:ascii="Times New Roman" w:hAnsi="Times New Roman"/>
          <w:bCs/>
          <w:u w:val="single"/>
        </w:rPr>
      </w:pPr>
      <w:r w:rsidRPr="00923484">
        <w:rPr>
          <w:rFonts w:ascii="Times New Roman" w:hAnsi="Times New Roman"/>
          <w:b/>
          <w:bCs/>
          <w:u w:val="single"/>
        </w:rPr>
        <w:t>Predbežný návrh kritérií posudzovania žiadosti</w:t>
      </w:r>
      <w:r w:rsidRPr="00923484">
        <w:rPr>
          <w:rFonts w:ascii="Times New Roman" w:hAnsi="Times New Roman"/>
          <w:bCs/>
          <w:u w:val="single"/>
        </w:rPr>
        <w:t>:</w:t>
      </w:r>
    </w:p>
    <w:p w14:paraId="5C8926FD" w14:textId="27D40BEA" w:rsidR="00C52E50" w:rsidRDefault="000B1B9C" w:rsidP="00C52E5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  <w:bCs/>
        </w:rPr>
        <w:t xml:space="preserve">Výška škody v Eurách spôsobená </w:t>
      </w:r>
      <w:r w:rsidR="002166B2">
        <w:rPr>
          <w:rFonts w:ascii="Times New Roman" w:hAnsi="Times New Roman"/>
          <w:bCs/>
        </w:rPr>
        <w:t>extrémnou</w:t>
      </w:r>
      <w:r w:rsidRPr="00C52E50">
        <w:rPr>
          <w:rFonts w:ascii="Times New Roman" w:hAnsi="Times New Roman"/>
          <w:bCs/>
        </w:rPr>
        <w:t xml:space="preserve"> búrkou</w:t>
      </w:r>
      <w:r w:rsidR="002166B2">
        <w:rPr>
          <w:rFonts w:ascii="Times New Roman" w:hAnsi="Times New Roman"/>
          <w:bCs/>
        </w:rPr>
        <w:t>,</w:t>
      </w:r>
      <w:r w:rsidRPr="00C52E50">
        <w:rPr>
          <w:rFonts w:ascii="Times New Roman" w:hAnsi="Times New Roman"/>
          <w:bCs/>
        </w:rPr>
        <w:t xml:space="preserve"> zo dňa </w:t>
      </w:r>
      <w:r w:rsidR="002166B2">
        <w:rPr>
          <w:rFonts w:ascii="Times New Roman" w:hAnsi="Times New Roman"/>
          <w:bCs/>
        </w:rPr>
        <w:t>2</w:t>
      </w:r>
      <w:r w:rsidRPr="00C52E50">
        <w:rPr>
          <w:rFonts w:ascii="Times New Roman" w:hAnsi="Times New Roman"/>
          <w:bCs/>
        </w:rPr>
        <w:t>7.7.202</w:t>
      </w:r>
      <w:r w:rsidR="002166B2">
        <w:rPr>
          <w:rFonts w:ascii="Times New Roman" w:hAnsi="Times New Roman"/>
          <w:bCs/>
        </w:rPr>
        <w:t>6</w:t>
      </w:r>
      <w:r w:rsidR="00923484" w:rsidRPr="00C52E50">
        <w:rPr>
          <w:rFonts w:ascii="Times New Roman" w:hAnsi="Times New Roman"/>
          <w:bCs/>
        </w:rPr>
        <w:t>.</w:t>
      </w:r>
    </w:p>
    <w:p w14:paraId="281AADF4" w14:textId="77777777" w:rsidR="00C52E50" w:rsidRDefault="000B1B9C" w:rsidP="00C52E5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  <w:bCs/>
        </w:rPr>
        <w:t>Dôvody pomoci (napr. sociálna situácia žiadateľa, poistné plnenie a pod. deklarované čestným vyhlásením v žiadosti).</w:t>
      </w:r>
    </w:p>
    <w:p w14:paraId="686674B7" w14:textId="77777777" w:rsidR="00C52E50" w:rsidRDefault="000B1B9C" w:rsidP="00C52E5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  <w:bCs/>
        </w:rPr>
        <w:t>Škoda nahlásená na Okresnom úrade v sídle kraja, odbor krízového riadenia.</w:t>
      </w:r>
    </w:p>
    <w:p w14:paraId="6807C739" w14:textId="77777777" w:rsidR="00C52E50" w:rsidRDefault="000B1B9C" w:rsidP="00C52E5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  <w:bCs/>
        </w:rPr>
        <w:t>Účel použitia finančných prostriedkov.</w:t>
      </w:r>
    </w:p>
    <w:p w14:paraId="58596C26" w14:textId="21C39A6B" w:rsidR="000B1B9C" w:rsidRPr="00C52E50" w:rsidRDefault="000B1B9C" w:rsidP="00C52E50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  <w:bCs/>
        </w:rPr>
        <w:t>Odporúčacie stanovisko miestnej samosprávy</w:t>
      </w:r>
      <w:r w:rsidR="00923484" w:rsidRPr="00C52E50">
        <w:rPr>
          <w:rFonts w:ascii="Times New Roman" w:hAnsi="Times New Roman"/>
          <w:bCs/>
        </w:rPr>
        <w:t>.</w:t>
      </w:r>
    </w:p>
    <w:p w14:paraId="7996CA90" w14:textId="77777777" w:rsidR="000B1B9C" w:rsidRPr="009A723F" w:rsidRDefault="000B1B9C" w:rsidP="00C52E50">
      <w:pPr>
        <w:spacing w:after="0"/>
        <w:ind w:left="1440"/>
        <w:jc w:val="both"/>
        <w:rPr>
          <w:rFonts w:ascii="Times New Roman" w:hAnsi="Times New Roman"/>
          <w:b/>
          <w:bCs/>
        </w:rPr>
      </w:pPr>
    </w:p>
    <w:p w14:paraId="28E5F192" w14:textId="67621C58" w:rsidR="000B1B9C" w:rsidRPr="006F3E8B" w:rsidRDefault="00923484" w:rsidP="00C52E50">
      <w:pPr>
        <w:spacing w:after="0"/>
        <w:jc w:val="both"/>
        <w:rPr>
          <w:rFonts w:ascii="Times New Roman" w:hAnsi="Times New Roman"/>
          <w:b/>
          <w:bCs/>
          <w:u w:val="single"/>
        </w:rPr>
      </w:pPr>
      <w:r w:rsidRPr="006F3E8B">
        <w:rPr>
          <w:rFonts w:ascii="Times New Roman" w:hAnsi="Times New Roman"/>
          <w:b/>
          <w:bCs/>
          <w:u w:val="single"/>
        </w:rPr>
        <w:t>Obsah</w:t>
      </w:r>
      <w:r w:rsidR="00800CF9" w:rsidRPr="006F3E8B">
        <w:rPr>
          <w:rFonts w:ascii="Times New Roman" w:hAnsi="Times New Roman"/>
          <w:b/>
          <w:bCs/>
          <w:u w:val="single"/>
        </w:rPr>
        <w:t>ové náležitosti</w:t>
      </w:r>
      <w:r w:rsidRPr="006F3E8B">
        <w:rPr>
          <w:rFonts w:ascii="Times New Roman" w:hAnsi="Times New Roman"/>
          <w:b/>
          <w:bCs/>
          <w:u w:val="single"/>
        </w:rPr>
        <w:t xml:space="preserve"> žiadostí</w:t>
      </w:r>
      <w:r w:rsidR="000B1B9C" w:rsidRPr="006F3E8B">
        <w:rPr>
          <w:rFonts w:ascii="Times New Roman" w:hAnsi="Times New Roman"/>
          <w:b/>
          <w:bCs/>
          <w:u w:val="single"/>
        </w:rPr>
        <w:t>:</w:t>
      </w:r>
    </w:p>
    <w:p w14:paraId="2F676D54" w14:textId="77777777" w:rsidR="00800CF9" w:rsidRPr="006F3E8B" w:rsidRDefault="00800CF9" w:rsidP="00C52E50">
      <w:pPr>
        <w:pStyle w:val="Odsekzoznamu"/>
        <w:numPr>
          <w:ilvl w:val="1"/>
          <w:numId w:val="1"/>
        </w:numPr>
        <w:jc w:val="both"/>
        <w:rPr>
          <w:rFonts w:ascii="Times New Roman" w:hAnsi="Times New Roman"/>
        </w:rPr>
      </w:pPr>
      <w:r w:rsidRPr="006F3E8B">
        <w:rPr>
          <w:rFonts w:ascii="Times New Roman" w:hAnsi="Times New Roman"/>
          <w:bCs/>
        </w:rPr>
        <w:t>Identifikačné a kontaktné údaje žiadateľa</w:t>
      </w:r>
    </w:p>
    <w:p w14:paraId="7B7C1BA0" w14:textId="3A5A2224" w:rsidR="00800CF9" w:rsidRPr="006F3E8B" w:rsidRDefault="00800CF9" w:rsidP="00C52E50">
      <w:pPr>
        <w:pStyle w:val="Odsekzoznamu"/>
        <w:numPr>
          <w:ilvl w:val="1"/>
          <w:numId w:val="1"/>
        </w:numPr>
        <w:jc w:val="both"/>
        <w:rPr>
          <w:rFonts w:ascii="Times New Roman" w:hAnsi="Times New Roman"/>
        </w:rPr>
      </w:pPr>
      <w:r w:rsidRPr="006F3E8B">
        <w:rPr>
          <w:rFonts w:ascii="Times New Roman" w:hAnsi="Times New Roman"/>
          <w:bCs/>
        </w:rPr>
        <w:t>Vyplnený formulár</w:t>
      </w:r>
      <w:r w:rsidR="00A11CB7">
        <w:rPr>
          <w:rFonts w:ascii="Times New Roman" w:hAnsi="Times New Roman"/>
          <w:bCs/>
        </w:rPr>
        <w:t xml:space="preserve"> (žiadosť finančnej pomoci)</w:t>
      </w:r>
      <w:r w:rsidR="00CF54B9">
        <w:rPr>
          <w:rFonts w:ascii="Times New Roman" w:hAnsi="Times New Roman"/>
          <w:bCs/>
        </w:rPr>
        <w:t xml:space="preserve"> spolu s fotodokumentáciou.</w:t>
      </w:r>
    </w:p>
    <w:p w14:paraId="3EA7E8B0" w14:textId="1B63EF04" w:rsidR="000B1B9C" w:rsidRPr="006F3E8B" w:rsidRDefault="00800CF9" w:rsidP="00C52E50">
      <w:pPr>
        <w:pStyle w:val="Odsekzoznamu"/>
        <w:numPr>
          <w:ilvl w:val="1"/>
          <w:numId w:val="1"/>
        </w:numPr>
        <w:jc w:val="both"/>
        <w:rPr>
          <w:rFonts w:ascii="Times New Roman" w:hAnsi="Times New Roman"/>
        </w:rPr>
      </w:pPr>
      <w:r w:rsidRPr="006F3E8B">
        <w:rPr>
          <w:rFonts w:ascii="Times New Roman" w:hAnsi="Times New Roman"/>
          <w:bCs/>
        </w:rPr>
        <w:t>Stanovisko</w:t>
      </w:r>
      <w:r w:rsidRPr="006F3E8B">
        <w:rPr>
          <w:rFonts w:ascii="Times New Roman" w:hAnsi="Times New Roman"/>
        </w:rPr>
        <w:t xml:space="preserve"> miestnej samosprávy</w:t>
      </w:r>
    </w:p>
    <w:p w14:paraId="4A967650" w14:textId="77777777" w:rsidR="000B1B9C" w:rsidRPr="008C1F68" w:rsidRDefault="000B1B9C" w:rsidP="00C52E50">
      <w:pPr>
        <w:jc w:val="both"/>
        <w:rPr>
          <w:rFonts w:ascii="Times New Roman" w:hAnsi="Times New Roman"/>
          <w:b/>
          <w:bCs/>
          <w:u w:val="single"/>
        </w:rPr>
      </w:pPr>
      <w:r w:rsidRPr="008C1F68">
        <w:rPr>
          <w:rFonts w:ascii="Times New Roman" w:hAnsi="Times New Roman"/>
          <w:b/>
          <w:bCs/>
          <w:u w:val="single"/>
        </w:rPr>
        <w:t>Oprávnené výdavky:</w:t>
      </w:r>
    </w:p>
    <w:p w14:paraId="0945B4C1" w14:textId="72E838F6" w:rsidR="000B1B9C" w:rsidRPr="00C52E50" w:rsidRDefault="000B1B9C" w:rsidP="00C52E50">
      <w:pPr>
        <w:spacing w:after="0"/>
        <w:jc w:val="both"/>
        <w:rPr>
          <w:rFonts w:ascii="Times New Roman" w:hAnsi="Times New Roman"/>
          <w:bCs/>
        </w:rPr>
      </w:pPr>
      <w:r w:rsidRPr="00C52E50">
        <w:rPr>
          <w:rFonts w:ascii="Times New Roman" w:hAnsi="Times New Roman"/>
        </w:rPr>
        <w:t>Oprávnenými výdavkami sú všetky výdavky (bežné a kapitálové), ktoré boli a budú použité na zmierňovanie dopadov a odstraňovanie následkov po</w:t>
      </w:r>
      <w:r w:rsidR="00415C0E">
        <w:rPr>
          <w:rFonts w:ascii="Times New Roman" w:hAnsi="Times New Roman"/>
        </w:rPr>
        <w:t xml:space="preserve"> extrémnej </w:t>
      </w:r>
      <w:r w:rsidRPr="00C52E50">
        <w:rPr>
          <w:rFonts w:ascii="Times New Roman" w:hAnsi="Times New Roman"/>
        </w:rPr>
        <w:t xml:space="preserve">búrke zo dňa </w:t>
      </w:r>
      <w:r w:rsidR="00415C0E">
        <w:rPr>
          <w:rFonts w:ascii="Times New Roman" w:hAnsi="Times New Roman"/>
        </w:rPr>
        <w:t>2</w:t>
      </w:r>
      <w:r w:rsidRPr="00C52E50">
        <w:rPr>
          <w:rFonts w:ascii="Times New Roman" w:hAnsi="Times New Roman"/>
        </w:rPr>
        <w:t>7.7.202</w:t>
      </w:r>
      <w:r w:rsidR="00415C0E">
        <w:rPr>
          <w:rFonts w:ascii="Times New Roman" w:hAnsi="Times New Roman"/>
        </w:rPr>
        <w:t>6</w:t>
      </w:r>
      <w:r w:rsidRPr="00C52E50">
        <w:rPr>
          <w:rFonts w:ascii="Times New Roman" w:hAnsi="Times New Roman"/>
        </w:rPr>
        <w:t xml:space="preserve">. </w:t>
      </w:r>
    </w:p>
    <w:p w14:paraId="2E0FA9FB" w14:textId="77777777" w:rsidR="006F3E8B" w:rsidRDefault="006F3E8B" w:rsidP="00C52E50">
      <w:pPr>
        <w:spacing w:after="0"/>
        <w:jc w:val="both"/>
        <w:rPr>
          <w:rFonts w:ascii="Times New Roman" w:hAnsi="Times New Roman"/>
        </w:rPr>
      </w:pPr>
    </w:p>
    <w:p w14:paraId="32EA4D77" w14:textId="1C48C08D" w:rsidR="000B1B9C" w:rsidRPr="00800CF9" w:rsidRDefault="000B1B9C" w:rsidP="00C52E50">
      <w:pPr>
        <w:spacing w:after="0"/>
        <w:jc w:val="both"/>
        <w:rPr>
          <w:rFonts w:ascii="Times New Roman" w:hAnsi="Times New Roman"/>
          <w:bCs/>
          <w:color w:val="FF0000"/>
        </w:rPr>
      </w:pPr>
      <w:r w:rsidRPr="008C1F68">
        <w:rPr>
          <w:rFonts w:ascii="Times New Roman" w:hAnsi="Times New Roman"/>
        </w:rPr>
        <w:t xml:space="preserve">Na poskytnutie finančného príspevku nie je právny nárok. </w:t>
      </w:r>
    </w:p>
    <w:p w14:paraId="53F5EB17" w14:textId="77777777" w:rsidR="006F3E8B" w:rsidRDefault="006F3E8B" w:rsidP="006F3E8B">
      <w:pPr>
        <w:spacing w:after="0"/>
        <w:jc w:val="both"/>
        <w:rPr>
          <w:rFonts w:ascii="Times New Roman" w:hAnsi="Times New Roman"/>
          <w:bCs/>
        </w:rPr>
      </w:pPr>
    </w:p>
    <w:p w14:paraId="5076E27F" w14:textId="471D7284" w:rsidR="000B1B9C" w:rsidRPr="0051094E" w:rsidRDefault="000B1B9C" w:rsidP="000B1B9C">
      <w:pPr>
        <w:rPr>
          <w:rFonts w:ascii="Times New Roman" w:hAnsi="Times New Roman"/>
          <w:b/>
          <w:bCs/>
        </w:rPr>
      </w:pPr>
      <w:r w:rsidRPr="00C52E50">
        <w:rPr>
          <w:rFonts w:ascii="Times New Roman" w:hAnsi="Times New Roman"/>
          <w:b/>
          <w:bCs/>
          <w:u w:val="single"/>
        </w:rPr>
        <w:t>Termín predkladania žiadosti do:</w:t>
      </w:r>
      <w:r w:rsidRPr="0051094E">
        <w:rPr>
          <w:rFonts w:ascii="Times New Roman" w:hAnsi="Times New Roman"/>
          <w:b/>
          <w:bCs/>
        </w:rPr>
        <w:tab/>
      </w:r>
      <w:r w:rsidRPr="0051094E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B266DD">
        <w:rPr>
          <w:rFonts w:ascii="Times New Roman" w:hAnsi="Times New Roman"/>
          <w:b/>
          <w:bCs/>
        </w:rPr>
        <w:t>1</w:t>
      </w:r>
      <w:r w:rsidR="00C03A2B">
        <w:rPr>
          <w:rFonts w:ascii="Times New Roman" w:hAnsi="Times New Roman"/>
          <w:b/>
          <w:bCs/>
        </w:rPr>
        <w:t>1</w:t>
      </w:r>
      <w:r w:rsidRPr="0051094E">
        <w:rPr>
          <w:rFonts w:ascii="Times New Roman" w:hAnsi="Times New Roman"/>
          <w:b/>
          <w:bCs/>
        </w:rPr>
        <w:t>.</w:t>
      </w:r>
      <w:r w:rsidR="009F7CCD">
        <w:rPr>
          <w:rFonts w:ascii="Times New Roman" w:hAnsi="Times New Roman"/>
          <w:b/>
          <w:bCs/>
        </w:rPr>
        <w:t>09</w:t>
      </w:r>
      <w:r w:rsidRPr="0051094E">
        <w:rPr>
          <w:rFonts w:ascii="Times New Roman" w:hAnsi="Times New Roman"/>
          <w:b/>
          <w:bCs/>
        </w:rPr>
        <w:t>.202</w:t>
      </w:r>
      <w:r w:rsidR="009F7CCD">
        <w:rPr>
          <w:rFonts w:ascii="Times New Roman" w:hAnsi="Times New Roman"/>
          <w:b/>
          <w:bCs/>
        </w:rPr>
        <w:t>6</w:t>
      </w:r>
    </w:p>
    <w:p w14:paraId="7BDBF381" w14:textId="61E24C90" w:rsidR="000B1B9C" w:rsidRDefault="000B1B9C" w:rsidP="000B1B9C">
      <w:pPr>
        <w:rPr>
          <w:rFonts w:ascii="Times New Roman" w:hAnsi="Times New Roman"/>
          <w:b/>
          <w:bCs/>
        </w:rPr>
      </w:pPr>
      <w:r w:rsidRPr="00C52E50">
        <w:rPr>
          <w:rFonts w:ascii="Times New Roman" w:hAnsi="Times New Roman"/>
          <w:b/>
          <w:bCs/>
          <w:u w:val="single"/>
        </w:rPr>
        <w:t>Vyhodnotenie a schválenie pomoci: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03A2B">
        <w:rPr>
          <w:rFonts w:ascii="Times New Roman" w:hAnsi="Times New Roman"/>
          <w:b/>
          <w:bCs/>
        </w:rPr>
        <w:t>0</w:t>
      </w:r>
      <w:r>
        <w:rPr>
          <w:rFonts w:ascii="Times New Roman" w:hAnsi="Times New Roman"/>
          <w:b/>
          <w:bCs/>
        </w:rPr>
        <w:t>2.</w:t>
      </w:r>
      <w:r w:rsidR="00C03A2B">
        <w:rPr>
          <w:rFonts w:ascii="Times New Roman" w:hAnsi="Times New Roman"/>
          <w:b/>
          <w:bCs/>
        </w:rPr>
        <w:t>1</w:t>
      </w:r>
      <w:r w:rsidR="00D40DC3">
        <w:rPr>
          <w:rFonts w:ascii="Times New Roman" w:hAnsi="Times New Roman"/>
          <w:b/>
          <w:bCs/>
        </w:rPr>
        <w:t>0</w:t>
      </w:r>
      <w:r w:rsidRPr="008C1F68">
        <w:rPr>
          <w:rFonts w:ascii="Times New Roman" w:hAnsi="Times New Roman"/>
          <w:b/>
          <w:bCs/>
        </w:rPr>
        <w:t>.202</w:t>
      </w:r>
      <w:r w:rsidR="00EC49C7">
        <w:rPr>
          <w:rFonts w:ascii="Times New Roman" w:hAnsi="Times New Roman"/>
          <w:b/>
          <w:bCs/>
        </w:rPr>
        <w:t>6</w:t>
      </w:r>
    </w:p>
    <w:p w14:paraId="4019A61B" w14:textId="53489FFC" w:rsidR="000B1B9C" w:rsidRPr="008C1F68" w:rsidRDefault="000B1B9C" w:rsidP="000B1B9C">
      <w:pPr>
        <w:rPr>
          <w:rFonts w:ascii="Times New Roman" w:hAnsi="Times New Roman"/>
          <w:b/>
          <w:bCs/>
        </w:rPr>
      </w:pPr>
      <w:r w:rsidRPr="00C52E50">
        <w:rPr>
          <w:rFonts w:ascii="Times New Roman" w:hAnsi="Times New Roman"/>
          <w:b/>
          <w:bCs/>
          <w:u w:val="single"/>
        </w:rPr>
        <w:t>Predloženie vyúčtovania:</w:t>
      </w:r>
      <w:r w:rsidRPr="00C52E50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C52E50">
        <w:rPr>
          <w:rFonts w:ascii="Times New Roman" w:hAnsi="Times New Roman"/>
          <w:b/>
          <w:bCs/>
        </w:rPr>
        <w:tab/>
      </w:r>
      <w:r w:rsidR="006F3E8B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31.12.202</w:t>
      </w:r>
      <w:r w:rsidR="00CD02D2">
        <w:rPr>
          <w:rFonts w:ascii="Times New Roman" w:hAnsi="Times New Roman"/>
          <w:b/>
          <w:bCs/>
        </w:rPr>
        <w:t>6</w:t>
      </w:r>
    </w:p>
    <w:p w14:paraId="7830CBE4" w14:textId="77777777" w:rsidR="000B1B9C" w:rsidRDefault="000B1B9C" w:rsidP="000B1B9C">
      <w:pPr>
        <w:rPr>
          <w:rFonts w:ascii="Times New Roman" w:hAnsi="Times New Roman"/>
          <w:b/>
          <w:bCs/>
          <w:u w:val="single"/>
        </w:rPr>
      </w:pPr>
    </w:p>
    <w:p w14:paraId="33063898" w14:textId="3A8A19BE" w:rsidR="000B1B9C" w:rsidRPr="008C1F68" w:rsidRDefault="000B1B9C" w:rsidP="000B1B9C">
      <w:pPr>
        <w:rPr>
          <w:rFonts w:ascii="Times New Roman" w:hAnsi="Times New Roman"/>
          <w:b/>
          <w:bCs/>
          <w:u w:val="single"/>
        </w:rPr>
      </w:pPr>
      <w:r w:rsidRPr="008C1F68">
        <w:rPr>
          <w:rFonts w:ascii="Times New Roman" w:hAnsi="Times New Roman"/>
          <w:b/>
          <w:bCs/>
          <w:u w:val="single"/>
        </w:rPr>
        <w:t>Vyhlasovateľ výzvy</w:t>
      </w:r>
      <w:r w:rsidR="00C52E50">
        <w:rPr>
          <w:rFonts w:ascii="Times New Roman" w:hAnsi="Times New Roman"/>
          <w:b/>
          <w:bCs/>
          <w:u w:val="single"/>
        </w:rPr>
        <w:t>:</w:t>
      </w:r>
    </w:p>
    <w:p w14:paraId="10B5F072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  <w:r w:rsidRPr="008C1F68">
        <w:rPr>
          <w:rFonts w:ascii="Times New Roman" w:hAnsi="Times New Roman"/>
        </w:rPr>
        <w:t>Nadácia Košického samosprávneho kraja</w:t>
      </w:r>
    </w:p>
    <w:p w14:paraId="2ED5F4FF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  <w:r w:rsidRPr="008C1F68">
        <w:rPr>
          <w:rFonts w:ascii="Times New Roman" w:hAnsi="Times New Roman"/>
        </w:rPr>
        <w:t xml:space="preserve">Námestie </w:t>
      </w:r>
      <w:r>
        <w:rPr>
          <w:rFonts w:ascii="Times New Roman" w:hAnsi="Times New Roman"/>
        </w:rPr>
        <w:t>M</w:t>
      </w:r>
      <w:r w:rsidRPr="008C1F68">
        <w:rPr>
          <w:rFonts w:ascii="Times New Roman" w:hAnsi="Times New Roman"/>
        </w:rPr>
        <w:t xml:space="preserve">aratónu mieru 1 </w:t>
      </w:r>
    </w:p>
    <w:p w14:paraId="61249B39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  <w:r w:rsidRPr="008C1F68">
        <w:rPr>
          <w:rFonts w:ascii="Times New Roman" w:hAnsi="Times New Roman"/>
        </w:rPr>
        <w:t>042 66  Košice</w:t>
      </w:r>
    </w:p>
    <w:p w14:paraId="5463C993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  <w:r w:rsidRPr="008C1F68">
        <w:rPr>
          <w:rFonts w:ascii="Times New Roman" w:hAnsi="Times New Roman"/>
        </w:rPr>
        <w:t xml:space="preserve">Kontakt: Ing. Annamária </w:t>
      </w:r>
      <w:proofErr w:type="spellStart"/>
      <w:r w:rsidRPr="008C1F68">
        <w:rPr>
          <w:rFonts w:ascii="Times New Roman" w:hAnsi="Times New Roman"/>
        </w:rPr>
        <w:t>Sciranková</w:t>
      </w:r>
      <w:proofErr w:type="spellEnd"/>
    </w:p>
    <w:p w14:paraId="1338ED83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  <w:r w:rsidRPr="008C1F68">
        <w:rPr>
          <w:rFonts w:ascii="Times New Roman" w:hAnsi="Times New Roman"/>
        </w:rPr>
        <w:t>info@nadaciaksk.sk</w:t>
      </w:r>
    </w:p>
    <w:p w14:paraId="09FC7DA7" w14:textId="77777777" w:rsidR="000B1B9C" w:rsidRDefault="000B1B9C" w:rsidP="000B1B9C">
      <w:pPr>
        <w:spacing w:after="0" w:line="240" w:lineRule="auto"/>
      </w:pPr>
      <w:hyperlink r:id="rId9" w:history="1">
        <w:r w:rsidRPr="00077A3B">
          <w:rPr>
            <w:rStyle w:val="Hypertextovprepojenie"/>
            <w:rFonts w:ascii="Times New Roman" w:hAnsi="Times New Roman"/>
          </w:rPr>
          <w:t>www.nadaciaksk.sk</w:t>
        </w:r>
      </w:hyperlink>
    </w:p>
    <w:p w14:paraId="442E2998" w14:textId="77777777" w:rsidR="006F3E8B" w:rsidRDefault="006F3E8B" w:rsidP="000B1B9C">
      <w:pPr>
        <w:spacing w:after="0" w:line="240" w:lineRule="auto"/>
      </w:pPr>
    </w:p>
    <w:p w14:paraId="12C26025" w14:textId="77777777" w:rsidR="006F3E8B" w:rsidRDefault="006F3E8B" w:rsidP="006F3E8B">
      <w:pPr>
        <w:spacing w:after="0"/>
        <w:jc w:val="both"/>
        <w:rPr>
          <w:rFonts w:ascii="Times New Roman" w:hAnsi="Times New Roman"/>
        </w:rPr>
      </w:pPr>
    </w:p>
    <w:p w14:paraId="78CC0F17" w14:textId="476BEF26" w:rsidR="006F3E8B" w:rsidRDefault="006F3E8B" w:rsidP="006F3E8B">
      <w:pPr>
        <w:spacing w:after="0"/>
        <w:jc w:val="both"/>
        <w:rPr>
          <w:rFonts w:ascii="Times New Roman" w:hAnsi="Times New Roman"/>
        </w:rPr>
      </w:pPr>
      <w:r w:rsidRPr="008C1F68">
        <w:rPr>
          <w:rFonts w:ascii="Times New Roman" w:hAnsi="Times New Roman"/>
        </w:rPr>
        <w:t>O rozdelení finančnej pomoci bude v zmysle článku X ods. k) Nadačnej listiny v znení jej platného dodatku rozhodovať Správna rada Nadácie Košického samosprávneho kraj</w:t>
      </w:r>
      <w:r w:rsidRPr="00800CF9">
        <w:rPr>
          <w:rFonts w:ascii="Times New Roman" w:hAnsi="Times New Roman"/>
        </w:rPr>
        <w:t xml:space="preserve">a. </w:t>
      </w:r>
    </w:p>
    <w:p w14:paraId="71983F94" w14:textId="77777777" w:rsidR="006F3E8B" w:rsidRDefault="006F3E8B" w:rsidP="000B1B9C">
      <w:pPr>
        <w:spacing w:after="0" w:line="240" w:lineRule="auto"/>
        <w:rPr>
          <w:rFonts w:ascii="Times New Roman" w:hAnsi="Times New Roman"/>
        </w:rPr>
      </w:pPr>
    </w:p>
    <w:p w14:paraId="366D38F3" w14:textId="77777777" w:rsidR="000B1B9C" w:rsidRPr="008C1F68" w:rsidRDefault="000B1B9C" w:rsidP="000B1B9C">
      <w:pPr>
        <w:spacing w:after="0" w:line="240" w:lineRule="auto"/>
        <w:rPr>
          <w:rFonts w:ascii="Times New Roman" w:hAnsi="Times New Roman"/>
        </w:rPr>
      </w:pPr>
    </w:p>
    <w:sectPr w:rsidR="000B1B9C" w:rsidRPr="008C1F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CE4EA" w14:textId="77777777" w:rsidR="00311513" w:rsidRDefault="00311513" w:rsidP="00D042B7">
      <w:pPr>
        <w:spacing w:after="0" w:line="240" w:lineRule="auto"/>
      </w:pPr>
      <w:r>
        <w:separator/>
      </w:r>
    </w:p>
  </w:endnote>
  <w:endnote w:type="continuationSeparator" w:id="0">
    <w:p w14:paraId="36235331" w14:textId="77777777" w:rsidR="00311513" w:rsidRDefault="00311513" w:rsidP="00D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5FA2" w14:textId="77777777" w:rsidR="00D042B7" w:rsidRDefault="00D042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BAAE9" w14:textId="77777777" w:rsidR="00D042B7" w:rsidRDefault="00D042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BF7C" w14:textId="77777777" w:rsidR="00D042B7" w:rsidRDefault="00D042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51C8" w14:textId="77777777" w:rsidR="00311513" w:rsidRDefault="00311513" w:rsidP="00D042B7">
      <w:pPr>
        <w:spacing w:after="0" w:line="240" w:lineRule="auto"/>
      </w:pPr>
      <w:r>
        <w:separator/>
      </w:r>
    </w:p>
  </w:footnote>
  <w:footnote w:type="continuationSeparator" w:id="0">
    <w:p w14:paraId="3AA54492" w14:textId="77777777" w:rsidR="00311513" w:rsidRDefault="00311513" w:rsidP="00D0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A7D9" w14:textId="77777777" w:rsidR="00D042B7" w:rsidRDefault="00D042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D2B7" w14:textId="77777777" w:rsidR="00D042B7" w:rsidRDefault="00D042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BCA01" w14:textId="77777777" w:rsidR="00D042B7" w:rsidRDefault="00D042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4E59"/>
    <w:multiLevelType w:val="hybridMultilevel"/>
    <w:tmpl w:val="EDC652D4"/>
    <w:lvl w:ilvl="0" w:tplc="BF4073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C441D"/>
    <w:multiLevelType w:val="multilevel"/>
    <w:tmpl w:val="5DAA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221C8"/>
    <w:multiLevelType w:val="hybridMultilevel"/>
    <w:tmpl w:val="90E4E8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26801F6">
      <w:start w:val="1"/>
      <w:numFmt w:val="lowerLetter"/>
      <w:lvlText w:val="%2."/>
      <w:lvlJc w:val="left"/>
      <w:pPr>
        <w:ind w:left="1077" w:firstLine="3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04245"/>
    <w:multiLevelType w:val="hybridMultilevel"/>
    <w:tmpl w:val="1628581E"/>
    <w:lvl w:ilvl="0" w:tplc="426801F6">
      <w:start w:val="1"/>
      <w:numFmt w:val="lowerLetter"/>
      <w:lvlText w:val="%1."/>
      <w:lvlJc w:val="left"/>
      <w:pPr>
        <w:ind w:left="1077" w:firstLine="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EF4"/>
    <w:multiLevelType w:val="hybridMultilevel"/>
    <w:tmpl w:val="C8EA3BB0"/>
    <w:lvl w:ilvl="0" w:tplc="C570D5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20160"/>
    <w:multiLevelType w:val="hybridMultilevel"/>
    <w:tmpl w:val="0FC0A4A2"/>
    <w:lvl w:ilvl="0" w:tplc="A2B2FD5A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40C4134"/>
    <w:multiLevelType w:val="hybridMultilevel"/>
    <w:tmpl w:val="E14A57D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637074">
    <w:abstractNumId w:val="1"/>
  </w:num>
  <w:num w:numId="2" w16cid:durableId="677271130">
    <w:abstractNumId w:val="4"/>
  </w:num>
  <w:num w:numId="3" w16cid:durableId="1764491285">
    <w:abstractNumId w:val="2"/>
  </w:num>
  <w:num w:numId="4" w16cid:durableId="1602224598">
    <w:abstractNumId w:val="0"/>
  </w:num>
  <w:num w:numId="5" w16cid:durableId="449937363">
    <w:abstractNumId w:val="5"/>
  </w:num>
  <w:num w:numId="6" w16cid:durableId="1476482223">
    <w:abstractNumId w:val="3"/>
  </w:num>
  <w:num w:numId="7" w16cid:durableId="2078043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9C"/>
    <w:rsid w:val="000B1B9C"/>
    <w:rsid w:val="00117C33"/>
    <w:rsid w:val="0012157A"/>
    <w:rsid w:val="00185893"/>
    <w:rsid w:val="001E0D3E"/>
    <w:rsid w:val="001F2C86"/>
    <w:rsid w:val="002166B2"/>
    <w:rsid w:val="00291E0D"/>
    <w:rsid w:val="002A604E"/>
    <w:rsid w:val="00311513"/>
    <w:rsid w:val="00321989"/>
    <w:rsid w:val="00371C04"/>
    <w:rsid w:val="00415C0E"/>
    <w:rsid w:val="00434B3E"/>
    <w:rsid w:val="00541897"/>
    <w:rsid w:val="00550B35"/>
    <w:rsid w:val="005A17BC"/>
    <w:rsid w:val="005F2BCE"/>
    <w:rsid w:val="00655DEE"/>
    <w:rsid w:val="006D5FD4"/>
    <w:rsid w:val="006F3E8B"/>
    <w:rsid w:val="007D01FD"/>
    <w:rsid w:val="007D0839"/>
    <w:rsid w:val="007E5C21"/>
    <w:rsid w:val="00800CF9"/>
    <w:rsid w:val="0081374C"/>
    <w:rsid w:val="00923484"/>
    <w:rsid w:val="009664F9"/>
    <w:rsid w:val="0098776C"/>
    <w:rsid w:val="009D3161"/>
    <w:rsid w:val="009F7CCD"/>
    <w:rsid w:val="00A11CB7"/>
    <w:rsid w:val="00AB14D0"/>
    <w:rsid w:val="00AE7F12"/>
    <w:rsid w:val="00B266DD"/>
    <w:rsid w:val="00C03A2B"/>
    <w:rsid w:val="00C52E50"/>
    <w:rsid w:val="00C57E99"/>
    <w:rsid w:val="00CD02D2"/>
    <w:rsid w:val="00CF54B9"/>
    <w:rsid w:val="00D042B7"/>
    <w:rsid w:val="00D07E92"/>
    <w:rsid w:val="00D40DC3"/>
    <w:rsid w:val="00D653F4"/>
    <w:rsid w:val="00D679D3"/>
    <w:rsid w:val="00DA417E"/>
    <w:rsid w:val="00DF12B7"/>
    <w:rsid w:val="00E53D63"/>
    <w:rsid w:val="00EC49C7"/>
    <w:rsid w:val="00F257CA"/>
    <w:rsid w:val="00F5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383F23"/>
  <w15:chartTrackingRefBased/>
  <w15:docId w15:val="{ABA16CD2-BDC9-4612-90DC-A9FF5B86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B9C"/>
    <w:pPr>
      <w:spacing w:line="278" w:lineRule="auto"/>
    </w:pPr>
    <w:rPr>
      <w:rFonts w:ascii="Calibri" w:eastAsia="Calibri" w:hAnsi="Calibri" w:cs="Times New Roman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1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1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1B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1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1B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1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1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1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1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1B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1B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1B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1B9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1B9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1B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1B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1B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1B9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1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1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1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1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1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1B9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1B9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1B9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1B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1B9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1B9C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uiPriority w:val="99"/>
    <w:unhideWhenUsed/>
    <w:rsid w:val="000B1B9C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0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42B7"/>
    <w:rPr>
      <w:rFonts w:ascii="Calibri" w:eastAsia="Calibri" w:hAnsi="Calibri" w:cs="Times New Roman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0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42B7"/>
    <w:rPr>
      <w:rFonts w:ascii="Calibri" w:eastAsia="Calibri" w:hAnsi="Calibri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daciaksk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5F2B3-3CC1-454E-B618-083B151D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Petrušková</dc:creator>
  <cp:keywords/>
  <dc:description/>
  <cp:lastModifiedBy>Annamária Petrušková</cp:lastModifiedBy>
  <cp:revision>10</cp:revision>
  <cp:lastPrinted>2026-08-07T10:06:00Z</cp:lastPrinted>
  <dcterms:created xsi:type="dcterms:W3CDTF">2026-08-05T14:20:00Z</dcterms:created>
  <dcterms:modified xsi:type="dcterms:W3CDTF">2026-08-19T09:17:00Z</dcterms:modified>
</cp:coreProperties>
</file>